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>2026թ</w:t>
      </w:r>
      <w:r w:rsidR="00C67D35">
        <w:rPr>
          <w:rFonts w:ascii="Cambria Math" w:hAnsi="Cambria Math"/>
          <w:b/>
          <w:sz w:val="24"/>
          <w:szCs w:val="24"/>
          <w:lang w:val="hy-AM"/>
        </w:rPr>
        <w:t>․</w:t>
      </w:r>
      <w:bookmarkStart w:id="0" w:name="_GoBack"/>
      <w:bookmarkEnd w:id="0"/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փետրվար</w:t>
      </w:r>
      <w:r w:rsidR="000566BF">
        <w:rPr>
          <w:rFonts w:ascii="GHEA Grapalat" w:hAnsi="GHEA Grapalat"/>
          <w:b/>
          <w:sz w:val="24"/>
          <w:szCs w:val="24"/>
          <w:lang w:val="hy-AM"/>
        </w:rPr>
        <w:t xml:space="preserve"> ամսին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ՀՀ </w:t>
      </w:r>
      <w:r w:rsidR="000566BF">
        <w:rPr>
          <w:rFonts w:ascii="GHEA Grapalat" w:hAnsi="GHEA Grapalat"/>
          <w:b/>
          <w:sz w:val="24"/>
          <w:szCs w:val="24"/>
          <w:lang w:val="hy-AM"/>
        </w:rPr>
        <w:t>պետական եկամուտների կոմիտեի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կողմից գնված ավիատոմսերի ցանկ</w:t>
      </w:r>
    </w:p>
    <w:p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5"/>
        <w:gridCol w:w="3420"/>
        <w:gridCol w:w="1530"/>
        <w:gridCol w:w="3724"/>
        <w:gridCol w:w="4646"/>
      </w:tblGrid>
      <w:tr w:rsidR="00E82468" w:rsidTr="0020053F">
        <w:trPr>
          <w:trHeight w:val="530"/>
          <w:jc w:val="center"/>
        </w:trPr>
        <w:tc>
          <w:tcPr>
            <w:tcW w:w="14755" w:type="dxa"/>
            <w:gridSpan w:val="5"/>
            <w:vAlign w:val="center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C67F91" w:rsidRPr="0020053F" w:rsidTr="00C67F91">
        <w:trPr>
          <w:trHeight w:val="467"/>
          <w:jc w:val="center"/>
        </w:trPr>
        <w:tc>
          <w:tcPr>
            <w:tcW w:w="1435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20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530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3724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՝ Հ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Հ դրամ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 xml:space="preserve"> կամ ՀՀ դրամին համարժեք տարադրամ</w:t>
            </w:r>
          </w:p>
        </w:tc>
        <w:tc>
          <w:tcPr>
            <w:tcW w:w="4646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C67F91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C67F91" w:rsidRDefault="00C67F91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C67F91" w:rsidRPr="00FD00D1" w:rsidRDefault="00C67F91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 Մոսկվա – Աստանա - Մոսկվա - Երևան</w:t>
            </w:r>
          </w:p>
        </w:tc>
        <w:tc>
          <w:tcPr>
            <w:tcW w:w="1530" w:type="dxa"/>
            <w:vAlign w:val="center"/>
          </w:tcPr>
          <w:p w:rsidR="00C67F91" w:rsidRDefault="00C67F91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3724" w:type="dxa"/>
            <w:vAlign w:val="center"/>
          </w:tcPr>
          <w:p w:rsidR="00C67F91" w:rsidRDefault="00C67F91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553,908</w:t>
            </w:r>
          </w:p>
        </w:tc>
        <w:tc>
          <w:tcPr>
            <w:tcW w:w="4646" w:type="dxa"/>
            <w:vAlign w:val="center"/>
          </w:tcPr>
          <w:p w:rsidR="00C67F91" w:rsidRDefault="00C67F91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C67F91">
              <w:rPr>
                <w:rFonts w:ascii="GHEA Grapalat" w:hAnsi="GHEA Grapalat"/>
                <w:sz w:val="22"/>
                <w:lang w:val="en-US"/>
              </w:rPr>
              <w:t>«Թ</w:t>
            </w:r>
            <w:r>
              <w:rPr>
                <w:rFonts w:ascii="GHEA Grapalat" w:hAnsi="GHEA Grapalat"/>
                <w:sz w:val="22"/>
                <w:lang w:val="hy-AM"/>
              </w:rPr>
              <w:t>ռիչք</w:t>
            </w:r>
            <w:r w:rsidRPr="00C67F91">
              <w:rPr>
                <w:rFonts w:ascii="GHEA Grapalat" w:hAnsi="GHEA Grapalat"/>
                <w:sz w:val="22"/>
                <w:lang w:val="en-US"/>
              </w:rPr>
              <w:t xml:space="preserve">» </w:t>
            </w:r>
            <w:proofErr w:type="spellStart"/>
            <w:r w:rsidRPr="00C67F91">
              <w:rPr>
                <w:rFonts w:ascii="GHEA Grapalat" w:hAnsi="GHEA Grapalat"/>
                <w:sz w:val="22"/>
                <w:lang w:val="en-US"/>
              </w:rPr>
              <w:t>Ավիագործակալություն</w:t>
            </w:r>
            <w:proofErr w:type="spellEnd"/>
          </w:p>
        </w:tc>
      </w:tr>
      <w:tr w:rsidR="00C67F91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C67F91" w:rsidRDefault="00C67F91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C67F91" w:rsidRDefault="00C67F91" w:rsidP="00C67F9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 Մոսկվա –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530" w:type="dxa"/>
            <w:vAlign w:val="center"/>
          </w:tcPr>
          <w:p w:rsidR="00C67F91" w:rsidRDefault="00C67F91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3724" w:type="dxa"/>
            <w:vAlign w:val="center"/>
          </w:tcPr>
          <w:p w:rsidR="00C67F91" w:rsidRDefault="00C67F91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376</w:t>
            </w:r>
            <w:r w:rsidR="000566BF">
              <w:rPr>
                <w:rFonts w:ascii="GHEA Grapalat" w:hAnsi="GHEA Grapalat"/>
                <w:sz w:val="22"/>
                <w:lang w:val="hy-AM"/>
              </w:rPr>
              <w:t>,</w:t>
            </w:r>
            <w:r>
              <w:rPr>
                <w:rFonts w:ascii="GHEA Grapalat" w:hAnsi="GHEA Grapalat"/>
                <w:sz w:val="22"/>
                <w:lang w:val="hy-AM"/>
              </w:rPr>
              <w:t>821</w:t>
            </w:r>
          </w:p>
        </w:tc>
        <w:tc>
          <w:tcPr>
            <w:tcW w:w="4646" w:type="dxa"/>
            <w:vAlign w:val="center"/>
          </w:tcPr>
          <w:p w:rsidR="00C67F91" w:rsidRPr="000566BF" w:rsidRDefault="000566BF" w:rsidP="00C67F9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Flyone</w:t>
            </w:r>
            <w:proofErr w:type="spellEnd"/>
            <w:r>
              <w:rPr>
                <w:rFonts w:ascii="GHEA Grapalat" w:hAnsi="GHEA Grapalat"/>
                <w:sz w:val="22"/>
                <w:lang w:val="en-US"/>
              </w:rPr>
              <w:t xml:space="preserve"> Armenia</w:t>
            </w:r>
            <w:r>
              <w:rPr>
                <w:rFonts w:ascii="GHEA Grapalat" w:hAnsi="GHEA Grapalat"/>
                <w:sz w:val="22"/>
                <w:lang w:val="hy-AM"/>
              </w:rPr>
              <w:t>» Ավիաընկերություն</w:t>
            </w:r>
          </w:p>
        </w:tc>
      </w:tr>
    </w:tbl>
    <w:p w:rsidR="00E82468" w:rsidRPr="003454E8" w:rsidRDefault="00E82468" w:rsidP="0020053F">
      <w:pPr>
        <w:rPr>
          <w:lang w:val="hy-AM"/>
        </w:rPr>
      </w:pPr>
    </w:p>
    <w:sectPr w:rsidR="00E82468" w:rsidRPr="003454E8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566BF"/>
    <w:rsid w:val="001966CB"/>
    <w:rsid w:val="0020053F"/>
    <w:rsid w:val="00324CA5"/>
    <w:rsid w:val="003454E8"/>
    <w:rsid w:val="00467A05"/>
    <w:rsid w:val="006C72BF"/>
    <w:rsid w:val="0087118B"/>
    <w:rsid w:val="008840DD"/>
    <w:rsid w:val="00B9215B"/>
    <w:rsid w:val="00C31429"/>
    <w:rsid w:val="00C67D35"/>
    <w:rsid w:val="00C67F91"/>
    <w:rsid w:val="00E8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39BE-9192-4C54-9644-8D8017BE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Hrachya Mkhitaryan</cp:lastModifiedBy>
  <cp:revision>10</cp:revision>
  <dcterms:created xsi:type="dcterms:W3CDTF">2026-03-03T10:46:00Z</dcterms:created>
  <dcterms:modified xsi:type="dcterms:W3CDTF">2026-03-04T13:17:00Z</dcterms:modified>
</cp:coreProperties>
</file>